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91" w:rsidRDefault="005B7991"/>
    <w:p w:rsidR="005B7991" w:rsidRDefault="005B7991" w:rsidP="005B7991">
      <w:r>
        <w:t>„A</w:t>
      </w:r>
      <w:r w:rsidRPr="00377999">
        <w:t>ktorka do zadań specjalnych</w:t>
      </w:r>
      <w:r>
        <w:t>”-reportaż Izabeli Patek</w:t>
      </w:r>
    </w:p>
    <w:p w:rsidR="005B7991" w:rsidRDefault="005B7991">
      <w:r>
        <w:t>Niedawno została stypendystką prezydenta</w:t>
      </w:r>
      <w:r w:rsidR="00D72E4E">
        <w:t xml:space="preserve"> miasta</w:t>
      </w:r>
      <w:r>
        <w:t xml:space="preserve"> Gorzowa.  </w:t>
      </w:r>
    </w:p>
    <w:p w:rsidR="009B45D6" w:rsidRDefault="00377999">
      <w:r w:rsidRPr="00377999">
        <w:t>Karolina Miłkowska - Prorok od dzieciństwa lubiła występować przed publicznością. Chciała nawet zostać baletnicą</w:t>
      </w:r>
      <w:r w:rsidR="00D72E4E">
        <w:t>. Podjęła jednak studia na</w:t>
      </w:r>
      <w:r w:rsidRPr="00377999">
        <w:t xml:space="preserve"> Akademii Teatralnej na Wydzia</w:t>
      </w:r>
      <w:r w:rsidR="00D72E4E">
        <w:t xml:space="preserve">le </w:t>
      </w:r>
      <w:r w:rsidRPr="00377999">
        <w:t>Lalkarsk</w:t>
      </w:r>
      <w:r w:rsidR="00D72E4E">
        <w:t>m</w:t>
      </w:r>
      <w:r w:rsidRPr="00377999">
        <w:t>i</w:t>
      </w:r>
      <w:r w:rsidR="00D72E4E">
        <w:t xml:space="preserve"> a po ich ukończeniu</w:t>
      </w:r>
      <w:r w:rsidRPr="00377999">
        <w:t xml:space="preserve"> przez rok pracowała w owianym legendą Teatrze Wierszalin w Supraślu. 14 lat temu </w:t>
      </w:r>
      <w:r w:rsidR="00D72E4E">
        <w:t>trafiła do</w:t>
      </w:r>
      <w:r w:rsidRPr="00377999">
        <w:t xml:space="preserve"> Teatr</w:t>
      </w:r>
      <w:r w:rsidR="00D72E4E">
        <w:t>u</w:t>
      </w:r>
      <w:r w:rsidRPr="00377999">
        <w:t xml:space="preserve"> imienia Juliusza Osterwy w Gorzowie. </w:t>
      </w:r>
      <w:r w:rsidR="00D72E4E">
        <w:t>W</w:t>
      </w:r>
      <w:r w:rsidRPr="00377999">
        <w:t xml:space="preserve">yszła za mąż, urodziła dwoje dzieci. </w:t>
      </w:r>
      <w:r w:rsidR="00D72E4E">
        <w:t>Tu występuje w sztukach ale też  tworzy własny, kameralny teatr- j</w:t>
      </w:r>
      <w:r w:rsidRPr="00377999">
        <w:t xml:space="preserve">est </w:t>
      </w:r>
      <w:r w:rsidR="00D72E4E">
        <w:t xml:space="preserve">bowiem </w:t>
      </w:r>
      <w:r w:rsidRPr="00377999">
        <w:t xml:space="preserve">artystką poszukującą. Wraz z Kamilą Pietrzak - Polakiewicz przygotowuje przedstawienia dla dzieci. Ostatnio zainteresowała się Teatrem Kamishibai, czyli japońską sztuką opowiadania historii za pomocą obrazków. Jesienią wybiera się do Stanów Zjednoczonych </w:t>
      </w:r>
      <w:r w:rsidR="00D72E4E">
        <w:t>a</w:t>
      </w:r>
      <w:r w:rsidRPr="00377999">
        <w:t xml:space="preserve">by zaprezentować </w:t>
      </w:r>
      <w:r w:rsidR="00D72E4E">
        <w:t xml:space="preserve">swoją prace przed amerykańską publicznością. </w:t>
      </w:r>
      <w:bookmarkStart w:id="0" w:name="_GoBack"/>
      <w:bookmarkEnd w:id="0"/>
    </w:p>
    <w:sectPr w:rsidR="009B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9"/>
    <w:rsid w:val="00377999"/>
    <w:rsid w:val="005B7991"/>
    <w:rsid w:val="009B45D6"/>
    <w:rsid w:val="00D132F3"/>
    <w:rsid w:val="00D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8A0A-33DC-4373-B450-24A97AD7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Zachód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Galek</dc:creator>
  <cp:keywords/>
  <dc:description/>
  <cp:lastModifiedBy>Cezary Galek</cp:lastModifiedBy>
  <cp:revision>4</cp:revision>
  <dcterms:created xsi:type="dcterms:W3CDTF">2018-05-22T09:01:00Z</dcterms:created>
  <dcterms:modified xsi:type="dcterms:W3CDTF">2018-05-22T10:29:00Z</dcterms:modified>
</cp:coreProperties>
</file>